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  <w:r>
        <w:rPr>
          <w:rFonts w:ascii="Helvetica" w:hAnsi="Helvetica" w:cs="Helvetica"/>
          <w:noProof/>
          <w:color w:val="262626"/>
          <w:sz w:val="28"/>
          <w:szCs w:val="28"/>
        </w:rPr>
        <w:drawing>
          <wp:inline distT="0" distB="0" distL="0" distR="0" wp14:anchorId="7C77FFCA" wp14:editId="229CE61D">
            <wp:extent cx="1371600" cy="1371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920" cy="137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</w:rPr>
        <w:t xml:space="preserve">This QR code will link to Glogster EDU where students can learn about the author Lois Lowry. 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28"/>
          <w:szCs w:val="28"/>
        </w:rPr>
      </w:pPr>
    </w:p>
    <w:p w:rsidR="00595E00" w:rsidRDefault="00595E00" w:rsidP="00595E0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FFFFFF"/>
          <w:sz w:val="28"/>
          <w:szCs w:val="28"/>
        </w:rPr>
      </w:pPr>
      <w:r>
        <w:rPr>
          <w:rFonts w:ascii="Helvetica" w:hAnsi="Helvetica" w:cs="Helvetica"/>
          <w:b/>
          <w:bCs/>
          <w:color w:val="FFFFFF"/>
          <w:sz w:val="28"/>
          <w:szCs w:val="28"/>
        </w:rPr>
        <w:t>YOUR LOGO!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  <w:r>
        <w:rPr>
          <w:rFonts w:ascii="Helvetica" w:hAnsi="Helvetica" w:cs="Helvetica"/>
          <w:noProof/>
          <w:color w:val="262626"/>
          <w:sz w:val="28"/>
          <w:szCs w:val="28"/>
        </w:rPr>
        <w:drawing>
          <wp:inline distT="0" distB="0" distL="0" distR="0">
            <wp:extent cx="1371600" cy="1371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822" cy="137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262626"/>
        </w:rPr>
        <w:t xml:space="preserve"> This QR code will link to Lois Lowry’s official web page. 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28"/>
          <w:szCs w:val="28"/>
        </w:rPr>
      </w:pPr>
    </w:p>
    <w:p w:rsidR="00595E00" w:rsidRDefault="00595E00" w:rsidP="00595E0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FFFFFF"/>
          <w:sz w:val="28"/>
          <w:szCs w:val="28"/>
        </w:rPr>
      </w:pPr>
      <w:r>
        <w:rPr>
          <w:rFonts w:ascii="Helvetica" w:hAnsi="Helvetica" w:cs="Helvetica"/>
          <w:b/>
          <w:bCs/>
          <w:color w:val="FFFFFF"/>
          <w:sz w:val="28"/>
          <w:szCs w:val="28"/>
        </w:rPr>
        <w:t>YOUR LOGO!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  <w:bookmarkStart w:id="0" w:name="_GoBack"/>
      <w:bookmarkEnd w:id="0"/>
      <w:r>
        <w:rPr>
          <w:rFonts w:ascii="Helvetica" w:hAnsi="Helvetica" w:cs="Helvetica"/>
          <w:noProof/>
          <w:color w:val="262626"/>
          <w:sz w:val="28"/>
          <w:szCs w:val="28"/>
        </w:rPr>
        <w:drawing>
          <wp:inline distT="0" distB="0" distL="0" distR="0">
            <wp:extent cx="1183558" cy="1183558"/>
            <wp:effectExtent l="0" t="0" r="10795" b="107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063" cy="118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262626"/>
        </w:rPr>
        <w:t xml:space="preserve">This QR code will link teachers to the </w:t>
      </w:r>
      <w:proofErr w:type="spellStart"/>
      <w:r>
        <w:rPr>
          <w:rFonts w:ascii="Times New Roman" w:hAnsi="Times New Roman" w:cs="Times New Roman"/>
          <w:color w:val="262626"/>
        </w:rPr>
        <w:t>ReadWriteThink</w:t>
      </w:r>
      <w:proofErr w:type="spellEnd"/>
      <w:r>
        <w:rPr>
          <w:rFonts w:ascii="Times New Roman" w:hAnsi="Times New Roman" w:cs="Times New Roman"/>
          <w:color w:val="262626"/>
        </w:rPr>
        <w:t xml:space="preserve"> web page. This page provides several activities to incorporate the works of Lois Lowry into their classrooms. 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</w:p>
    <w:p w:rsidR="00595E00" w:rsidRPr="00595E00" w:rsidRDefault="00595E00" w:rsidP="00595E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 xml:space="preserve"> </w:t>
      </w:r>
    </w:p>
    <w:p w:rsidR="00595E00" w:rsidRDefault="00595E00" w:rsidP="00595E0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FFFFFF"/>
          <w:sz w:val="28"/>
          <w:szCs w:val="28"/>
        </w:rPr>
      </w:pPr>
      <w:r>
        <w:rPr>
          <w:rFonts w:ascii="Helvetica" w:hAnsi="Helvetica" w:cs="Helvetica"/>
          <w:b/>
          <w:bCs/>
          <w:color w:val="FFFFFF"/>
          <w:sz w:val="28"/>
          <w:szCs w:val="28"/>
        </w:rPr>
        <w:t>YOUR LOGO!</w:t>
      </w:r>
    </w:p>
    <w:p w:rsidR="00595E00" w:rsidRDefault="00595E00" w:rsidP="00595E00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28"/>
          <w:szCs w:val="28"/>
        </w:rPr>
      </w:pPr>
    </w:p>
    <w:p w:rsidR="00595E00" w:rsidRDefault="00595E00" w:rsidP="00595E0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FFFFFF"/>
          <w:sz w:val="28"/>
          <w:szCs w:val="28"/>
        </w:rPr>
      </w:pPr>
      <w:r>
        <w:rPr>
          <w:rFonts w:ascii="Helvetica" w:hAnsi="Helvetica" w:cs="Helvetica"/>
          <w:b/>
          <w:bCs/>
          <w:color w:val="FFFFFF"/>
          <w:sz w:val="28"/>
          <w:szCs w:val="28"/>
        </w:rPr>
        <w:t>YOUR LOGO!</w:t>
      </w:r>
    </w:p>
    <w:p w:rsidR="00DF302D" w:rsidRDefault="00DF302D" w:rsidP="00595E00"/>
    <w:sectPr w:rsidR="00DF302D" w:rsidSect="00DF30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00"/>
    <w:rsid w:val="00595E00"/>
    <w:rsid w:val="00D33CA1"/>
    <w:rsid w:val="00D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702E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E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E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320</Characters>
  <Application>Microsoft Macintosh Word</Application>
  <DocSecurity>0</DocSecurity>
  <Lines>2</Lines>
  <Paragraphs>1</Paragraphs>
  <ScaleCrop>false</ScaleCrop>
  <Company>UCF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Morgan</dc:creator>
  <cp:keywords/>
  <dc:description/>
  <cp:lastModifiedBy>Danielle Morgan</cp:lastModifiedBy>
  <cp:revision>1</cp:revision>
  <dcterms:created xsi:type="dcterms:W3CDTF">2014-04-28T17:17:00Z</dcterms:created>
  <dcterms:modified xsi:type="dcterms:W3CDTF">2014-04-28T17:30:00Z</dcterms:modified>
</cp:coreProperties>
</file>